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D83" w:rsidRPr="002C54E5" w:rsidRDefault="002C54E5" w:rsidP="002C54E5">
      <w:pPr>
        <w:jc w:val="center"/>
        <w:rPr>
          <w:b/>
          <w:bCs/>
          <w:i/>
          <w:iCs/>
          <w:color w:val="1F497D"/>
          <w:lang w:val="de-DE"/>
        </w:rPr>
      </w:pPr>
      <w:r w:rsidRPr="002C54E5">
        <w:rPr>
          <w:b/>
          <w:bCs/>
          <w:i/>
          <w:iCs/>
          <w:color w:val="1F497D"/>
          <w:lang w:val="de-DE"/>
        </w:rPr>
        <w:t>Vergessene Kindheit</w:t>
      </w:r>
    </w:p>
    <w:p w:rsidR="002C54E5" w:rsidRPr="002C54E5" w:rsidRDefault="002C54E5">
      <w:pPr>
        <w:rPr>
          <w:b/>
          <w:bCs/>
          <w:i/>
          <w:iCs/>
          <w:color w:val="1F497D"/>
          <w:lang w:val="de-DE"/>
        </w:rPr>
      </w:pPr>
    </w:p>
    <w:p w:rsidR="002C54E5" w:rsidRPr="002C54E5" w:rsidRDefault="002C54E5">
      <w:pPr>
        <w:rPr>
          <w:b/>
          <w:bCs/>
          <w:i/>
          <w:iCs/>
          <w:color w:val="1F497D"/>
          <w:lang w:val="de-DE"/>
        </w:rPr>
      </w:pPr>
      <w:r w:rsidRPr="002C54E5">
        <w:rPr>
          <w:b/>
          <w:bCs/>
          <w:i/>
          <w:iCs/>
          <w:color w:val="1F497D"/>
          <w:lang w:val="de-DE"/>
        </w:rPr>
        <w:t>Einführung</w:t>
      </w:r>
      <w:r w:rsidRPr="002C54E5">
        <w:rPr>
          <w:b/>
          <w:bCs/>
          <w:i/>
          <w:iCs/>
          <w:color w:val="1F497D"/>
          <w:lang w:val="de-DE"/>
        </w:rPr>
        <w:t>:</w:t>
      </w:r>
    </w:p>
    <w:p w:rsidR="002C54E5" w:rsidRPr="002C54E5" w:rsidRDefault="002C54E5">
      <w:pPr>
        <w:rPr>
          <w:b/>
          <w:bCs/>
          <w:i/>
          <w:iCs/>
          <w:color w:val="1F497D"/>
          <w:lang w:val="de-DE"/>
        </w:rPr>
      </w:pPr>
    </w:p>
    <w:p w:rsidR="002C54E5" w:rsidRPr="002C54E5" w:rsidRDefault="002C54E5">
      <w:pPr>
        <w:rPr>
          <w:b/>
          <w:bCs/>
          <w:i/>
          <w:iCs/>
          <w:color w:val="1F497D"/>
          <w:lang w:val="de-DE"/>
        </w:rPr>
      </w:pPr>
      <w:r w:rsidRPr="002C54E5">
        <w:rPr>
          <w:b/>
          <w:bCs/>
          <w:i/>
          <w:iCs/>
          <w:color w:val="1F497D"/>
          <w:lang w:val="de-DE"/>
        </w:rPr>
        <w:t>Die Diagnose NP-C kann für Patienten jeden Alters eine Herausforderung darstellen – insbesondere jedoch bei erwachsenen Patienten. Symptome der NPC-Erkrankung können höchst unterschiedlich sein und beim Heranwachsen zu jedem Zeitpunkt auftreten. In vielen Fällen können die einzelnen Symptome für sich nicht erkannt und mit der Erkrankung in Verbindung gebracht werden.</w:t>
      </w:r>
      <w:bookmarkStart w:id="0" w:name="_GoBack"/>
      <w:bookmarkEnd w:id="0"/>
    </w:p>
    <w:p w:rsidR="002C54E5" w:rsidRPr="002C54E5" w:rsidRDefault="002C54E5">
      <w:pPr>
        <w:rPr>
          <w:b/>
          <w:bCs/>
          <w:i/>
          <w:iCs/>
          <w:color w:val="1F497D"/>
          <w:lang w:val="de-DE"/>
        </w:rPr>
      </w:pPr>
      <w:r w:rsidRPr="002C54E5">
        <w:rPr>
          <w:b/>
          <w:bCs/>
          <w:i/>
          <w:iCs/>
          <w:color w:val="1F497D"/>
          <w:lang w:val="de-DE"/>
        </w:rPr>
        <w:t>Mittlerweile wird NP-C als Erkrankung gesehen, die alle Altersstufen betreffen kann, wohingegen sie früher als pädiatrische Erkrankung angesehen wurde. Deshalb beschreibt der Ausdruck “Kinder-Alzheimer” den Effekt von NP-C nicht angemessen und trägt nicht dazu bei, die Auswirkungen richtig zu beschreiben. Auch wenn von NP-C Betroffene eine Demenz als Symptom entwickeln können, ist doch die Ursache eine andere als bei der Alzheimer-Erkrankung.</w:t>
      </w:r>
    </w:p>
    <w:p w:rsidR="002C54E5" w:rsidRPr="002C54E5" w:rsidRDefault="002C54E5">
      <w:pPr>
        <w:rPr>
          <w:b/>
          <w:bCs/>
          <w:i/>
          <w:iCs/>
          <w:color w:val="1F497D"/>
          <w:lang w:val="de-DE"/>
        </w:rPr>
      </w:pPr>
    </w:p>
    <w:p w:rsidR="002C54E5" w:rsidRPr="002C54E5" w:rsidRDefault="002C54E5">
      <w:pPr>
        <w:rPr>
          <w:b/>
          <w:bCs/>
          <w:i/>
          <w:iCs/>
          <w:color w:val="1F497D"/>
          <w:lang w:val="de-DE"/>
        </w:rPr>
      </w:pPr>
      <w:r w:rsidRPr="002C54E5">
        <w:rPr>
          <w:b/>
          <w:bCs/>
          <w:i/>
          <w:iCs/>
          <w:color w:val="1F497D"/>
          <w:lang w:val="de-DE"/>
        </w:rPr>
        <w:t>Eine frühere Diagnose der erwachsenen Form von NP-C würde Patienten die Möglichkeit geben, professionelle Pflege, Unterstützung und Behandlung in Anspruch nehmen zu können. Dies kann dazu beitragen, das Fortschreiten der Erkrankung zu verlangsamen, die Auswirkungen von gravierenden Symptomen – wie der Demenz – zu reduzieren und damit zu einer längerfristigen besseren Lebensqualität zu führen.</w:t>
      </w:r>
    </w:p>
    <w:p w:rsidR="002C54E5" w:rsidRPr="002C54E5" w:rsidRDefault="002C54E5">
      <w:pPr>
        <w:rPr>
          <w:b/>
          <w:bCs/>
          <w:i/>
          <w:iCs/>
          <w:color w:val="1F497D"/>
          <w:lang w:val="de-DE"/>
        </w:rPr>
      </w:pPr>
    </w:p>
    <w:p w:rsidR="002C54E5" w:rsidRPr="002C54E5" w:rsidRDefault="002C54E5">
      <w:pPr>
        <w:rPr>
          <w:b/>
          <w:bCs/>
          <w:i/>
          <w:iCs/>
          <w:color w:val="1F497D"/>
          <w:lang w:val="de-DE"/>
        </w:rPr>
      </w:pPr>
      <w:r w:rsidRPr="002C54E5">
        <w:rPr>
          <w:b/>
          <w:bCs/>
          <w:i/>
          <w:iCs/>
          <w:color w:val="1F497D"/>
          <w:lang w:val="de-DE"/>
        </w:rPr>
        <w:t>“Vergessene Jugend” wurde von NPSuisse in Zusammenarbeit mit der INPDA produziert und zielt darauf ab, Aufmerksamkeit auf die Herausforderungen zu lenken, denen sich von der Krankheit betroffene Erwachsene stellen müssen, indem dringend benötigter Einblick in ein seltenes Problem einer seltenen Erkrankung gegeben wird. Der Film baut auf dem Erfolg der von der INPDA geführten Kampagne “Erneut überdenken. Denkt an NPC” auf, deren Ziel es ist, die Zeit bis zur Diagnose zu verbessern, indem bei medizinischem Fachpersonal die Aufmerksamkeit auf die Zeichen und Symptome der NP-C-Erkrankung gelenkt wird.</w:t>
      </w:r>
    </w:p>
    <w:p w:rsidR="002C54E5" w:rsidRPr="002C54E5" w:rsidRDefault="002C54E5">
      <w:pPr>
        <w:rPr>
          <w:b/>
          <w:bCs/>
          <w:i/>
          <w:iCs/>
          <w:color w:val="1F497D"/>
          <w:lang w:val="de-DE"/>
        </w:rPr>
      </w:pPr>
    </w:p>
    <w:p w:rsidR="002C54E5" w:rsidRPr="002C54E5" w:rsidRDefault="002C54E5">
      <w:pPr>
        <w:rPr>
          <w:b/>
          <w:bCs/>
          <w:i/>
          <w:iCs/>
          <w:color w:val="1F497D"/>
          <w:lang w:val="de-DE"/>
        </w:rPr>
      </w:pPr>
      <w:r w:rsidRPr="002C54E5">
        <w:rPr>
          <w:b/>
          <w:bCs/>
          <w:i/>
          <w:iCs/>
          <w:color w:val="1F497D"/>
          <w:lang w:val="de-DE"/>
        </w:rPr>
        <w:t>“Vergessene Jugend” legt den Fokus insbesondere auf die Demenz innerhalb der NP-C-Erkrankung. Der Film eignet sich für jedermann – für betroffene Familien, Fachpersonal aus dem medizinischen und sozialen Bereich, Forscher oder Patientenvertreter.</w:t>
      </w:r>
    </w:p>
    <w:p w:rsidR="002C54E5" w:rsidRPr="002C54E5" w:rsidRDefault="002C54E5">
      <w:pPr>
        <w:rPr>
          <w:b/>
          <w:bCs/>
          <w:i/>
          <w:iCs/>
          <w:color w:val="1F497D"/>
          <w:lang w:val="de-DE"/>
        </w:rPr>
      </w:pPr>
    </w:p>
    <w:p w:rsidR="002C54E5" w:rsidRPr="002C54E5" w:rsidRDefault="002C54E5">
      <w:pPr>
        <w:rPr>
          <w:b/>
          <w:bCs/>
          <w:i/>
          <w:iCs/>
          <w:color w:val="1F497D"/>
          <w:lang w:val="de-DE"/>
        </w:rPr>
      </w:pPr>
      <w:r w:rsidRPr="002C54E5">
        <w:rPr>
          <w:b/>
          <w:bCs/>
          <w:i/>
          <w:iCs/>
          <w:color w:val="1F497D"/>
          <w:lang w:val="de-DE"/>
        </w:rPr>
        <w:t>Der Film ist in drei Sprachen verfügbar: Englisch, Deutsch und Französisch. Bitte nehmen Sie sich die Zeit ihn anzusehen, zu teilen und die starke Botschaft der “Erneut überdenken. Denkt an NP-C”-Kampagne zu weiterzutragen. Ihre Hilfe könnte die Zukunft der Patienten, die von dieser seltenen Erkrankung betroffen sind, ändern.</w:t>
      </w:r>
    </w:p>
    <w:p w:rsidR="002C54E5" w:rsidRPr="002C54E5" w:rsidRDefault="002C54E5">
      <w:pPr>
        <w:rPr>
          <w:b/>
          <w:bCs/>
          <w:i/>
          <w:iCs/>
          <w:color w:val="1F497D"/>
          <w:lang w:val="de-DE"/>
        </w:rPr>
      </w:pPr>
    </w:p>
    <w:p w:rsidR="002C54E5" w:rsidRPr="002C54E5" w:rsidRDefault="002C54E5" w:rsidP="002C54E5">
      <w:pPr>
        <w:rPr>
          <w:b/>
          <w:bCs/>
          <w:i/>
          <w:iCs/>
          <w:color w:val="1F497D"/>
          <w:lang w:val="de-DE"/>
        </w:rPr>
      </w:pPr>
      <w:r w:rsidRPr="002C54E5">
        <w:rPr>
          <w:b/>
          <w:bCs/>
          <w:i/>
          <w:iCs/>
          <w:color w:val="1F497D"/>
          <w:lang w:val="de-DE"/>
        </w:rPr>
        <w:t xml:space="preserve">Wir würden uns freuen, Ihre Gedanken und Kommentare bezüglich des Films zu hören und – falls Sie mit ähnlichen Problemen konfrontiert wurden – wäre es schön, wenn Sie uns dies unter folgender E-Mail-Adresse mitteilen könnten: </w:t>
      </w:r>
    </w:p>
    <w:p w:rsidR="002C54E5" w:rsidRPr="002C54E5" w:rsidRDefault="002C54E5" w:rsidP="002C54E5">
      <w:pPr>
        <w:rPr>
          <w:rStyle w:val="Hyperlink"/>
          <w:b/>
          <w:bCs/>
          <w:i/>
          <w:iCs/>
          <w:lang w:val="de-DE"/>
        </w:rPr>
      </w:pPr>
      <w:hyperlink r:id="rId5" w:history="1">
        <w:r w:rsidRPr="002C54E5">
          <w:rPr>
            <w:rStyle w:val="Hyperlink"/>
            <w:b/>
            <w:bCs/>
            <w:i/>
            <w:iCs/>
            <w:lang w:val="de-DE"/>
          </w:rPr>
          <w:t>christoph.poincilit@inpda.org</w:t>
        </w:r>
      </w:hyperlink>
    </w:p>
    <w:p w:rsidR="002C54E5" w:rsidRPr="002C54E5" w:rsidRDefault="002C54E5" w:rsidP="002C54E5">
      <w:pPr>
        <w:rPr>
          <w:rStyle w:val="Hyperlink"/>
          <w:b/>
          <w:bCs/>
          <w:i/>
          <w:iCs/>
          <w:lang w:val="de-DE"/>
        </w:rPr>
      </w:pPr>
    </w:p>
    <w:p w:rsidR="002C54E5" w:rsidRPr="002C54E5" w:rsidRDefault="002C54E5" w:rsidP="002C54E5">
      <w:pPr>
        <w:rPr>
          <w:rStyle w:val="Hyperlink"/>
          <w:b/>
          <w:bCs/>
          <w:i/>
          <w:iCs/>
          <w:lang w:val="de-DE"/>
        </w:rPr>
      </w:pPr>
      <w:r w:rsidRPr="002C54E5">
        <w:rPr>
          <w:b/>
          <w:bCs/>
          <w:i/>
          <w:iCs/>
          <w:color w:val="1F497D"/>
          <w:lang w:val="de-DE"/>
        </w:rPr>
        <w:lastRenderedPageBreak/>
        <w:t xml:space="preserve">Deutsche Version: </w:t>
      </w:r>
      <w:hyperlink r:id="rId6" w:history="1">
        <w:r w:rsidRPr="002C54E5">
          <w:rPr>
            <w:rStyle w:val="Hyperlink"/>
            <w:b/>
            <w:bCs/>
            <w:i/>
            <w:iCs/>
            <w:lang w:val="de-DE"/>
          </w:rPr>
          <w:t>https://vimeo.com/192262954</w:t>
        </w:r>
      </w:hyperlink>
    </w:p>
    <w:p w:rsidR="002C54E5" w:rsidRPr="002C54E5" w:rsidRDefault="002C54E5" w:rsidP="002C54E5">
      <w:pPr>
        <w:rPr>
          <w:rStyle w:val="Hyperlink"/>
          <w:b/>
          <w:bCs/>
          <w:i/>
          <w:iCs/>
          <w:lang w:val="de-DE"/>
        </w:rPr>
      </w:pPr>
      <w:r w:rsidRPr="002C54E5">
        <w:rPr>
          <w:b/>
          <w:bCs/>
          <w:i/>
          <w:iCs/>
          <w:color w:val="1F497D"/>
          <w:lang w:val="de-DE"/>
        </w:rPr>
        <w:t>Englisch Version:</w:t>
      </w:r>
      <w:r w:rsidRPr="002C54E5">
        <w:rPr>
          <w:b/>
          <w:bCs/>
          <w:i/>
          <w:iCs/>
          <w:color w:val="1F497D"/>
          <w:lang w:val="de-DE"/>
        </w:rPr>
        <w:t xml:space="preserve"> </w:t>
      </w:r>
      <w:hyperlink r:id="rId7" w:history="1">
        <w:r w:rsidRPr="002C54E5">
          <w:rPr>
            <w:rStyle w:val="Hyperlink"/>
            <w:b/>
            <w:bCs/>
            <w:i/>
            <w:iCs/>
            <w:lang w:val="de-DE"/>
          </w:rPr>
          <w:t>https://vimeo.com/196254292</w:t>
        </w:r>
      </w:hyperlink>
    </w:p>
    <w:p w:rsidR="002C54E5" w:rsidRPr="002C54E5" w:rsidRDefault="002C54E5" w:rsidP="002C54E5">
      <w:pPr>
        <w:rPr>
          <w:b/>
          <w:bCs/>
          <w:i/>
          <w:iCs/>
          <w:color w:val="1F497D"/>
          <w:lang w:val="de-DE"/>
        </w:rPr>
      </w:pPr>
      <w:r w:rsidRPr="002C54E5">
        <w:rPr>
          <w:b/>
          <w:bCs/>
          <w:i/>
          <w:iCs/>
          <w:color w:val="1F497D"/>
          <w:lang w:val="de-DE"/>
        </w:rPr>
        <w:t>Französische Version:</w:t>
      </w:r>
      <w:r w:rsidRPr="002C54E5">
        <w:rPr>
          <w:b/>
          <w:bCs/>
          <w:i/>
          <w:iCs/>
          <w:color w:val="1F497D"/>
          <w:lang w:val="de-DE"/>
        </w:rPr>
        <w:t xml:space="preserve"> </w:t>
      </w:r>
      <w:hyperlink r:id="rId8" w:history="1">
        <w:r w:rsidRPr="002C54E5">
          <w:rPr>
            <w:rStyle w:val="Hyperlink"/>
            <w:b/>
            <w:bCs/>
            <w:i/>
            <w:iCs/>
            <w:lang w:val="de-DE"/>
          </w:rPr>
          <w:t>https://vimeo.com/190469389</w:t>
        </w:r>
      </w:hyperlink>
    </w:p>
    <w:p w:rsidR="002C54E5" w:rsidRPr="002C54E5" w:rsidRDefault="002C54E5">
      <w:pPr>
        <w:rPr>
          <w:b/>
          <w:i/>
          <w:lang w:val="de-CH"/>
        </w:rPr>
      </w:pPr>
    </w:p>
    <w:sectPr w:rsidR="002C54E5" w:rsidRPr="002C54E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54E5"/>
    <w:rsid w:val="00000200"/>
    <w:rsid w:val="00000367"/>
    <w:rsid w:val="00000FC7"/>
    <w:rsid w:val="00001C51"/>
    <w:rsid w:val="000053D2"/>
    <w:rsid w:val="000103D5"/>
    <w:rsid w:val="00011BA4"/>
    <w:rsid w:val="0001314B"/>
    <w:rsid w:val="00025B85"/>
    <w:rsid w:val="000260F1"/>
    <w:rsid w:val="0002642B"/>
    <w:rsid w:val="000279ED"/>
    <w:rsid w:val="00030DAA"/>
    <w:rsid w:val="000313FA"/>
    <w:rsid w:val="00034867"/>
    <w:rsid w:val="0003775B"/>
    <w:rsid w:val="0004067F"/>
    <w:rsid w:val="00041ADD"/>
    <w:rsid w:val="00043E43"/>
    <w:rsid w:val="00045040"/>
    <w:rsid w:val="000459E9"/>
    <w:rsid w:val="00050D5B"/>
    <w:rsid w:val="00052C08"/>
    <w:rsid w:val="00056EEE"/>
    <w:rsid w:val="0005756F"/>
    <w:rsid w:val="00063E49"/>
    <w:rsid w:val="00067110"/>
    <w:rsid w:val="00070DD9"/>
    <w:rsid w:val="00073021"/>
    <w:rsid w:val="00073787"/>
    <w:rsid w:val="00077575"/>
    <w:rsid w:val="0008163E"/>
    <w:rsid w:val="000827C5"/>
    <w:rsid w:val="000830B9"/>
    <w:rsid w:val="00083520"/>
    <w:rsid w:val="000840CA"/>
    <w:rsid w:val="0008531C"/>
    <w:rsid w:val="0008580C"/>
    <w:rsid w:val="00085A26"/>
    <w:rsid w:val="00086DDD"/>
    <w:rsid w:val="000879A6"/>
    <w:rsid w:val="00095412"/>
    <w:rsid w:val="000A4142"/>
    <w:rsid w:val="000A66F4"/>
    <w:rsid w:val="000A785A"/>
    <w:rsid w:val="000B22FF"/>
    <w:rsid w:val="000B3EA0"/>
    <w:rsid w:val="000C0C32"/>
    <w:rsid w:val="000C1ACC"/>
    <w:rsid w:val="000C4FCE"/>
    <w:rsid w:val="000C5481"/>
    <w:rsid w:val="000C628A"/>
    <w:rsid w:val="000C70EA"/>
    <w:rsid w:val="000D03A7"/>
    <w:rsid w:val="000D3698"/>
    <w:rsid w:val="000D3973"/>
    <w:rsid w:val="000D4721"/>
    <w:rsid w:val="000D4D98"/>
    <w:rsid w:val="000D5FCD"/>
    <w:rsid w:val="000E18F0"/>
    <w:rsid w:val="000E27EB"/>
    <w:rsid w:val="000E3D84"/>
    <w:rsid w:val="000F2554"/>
    <w:rsid w:val="000F4CCC"/>
    <w:rsid w:val="000F5439"/>
    <w:rsid w:val="000F5FD2"/>
    <w:rsid w:val="000F6F02"/>
    <w:rsid w:val="0010083A"/>
    <w:rsid w:val="00100A42"/>
    <w:rsid w:val="0010222D"/>
    <w:rsid w:val="00102610"/>
    <w:rsid w:val="00102C88"/>
    <w:rsid w:val="00103F09"/>
    <w:rsid w:val="00105DCC"/>
    <w:rsid w:val="00106274"/>
    <w:rsid w:val="00107DC8"/>
    <w:rsid w:val="0011276B"/>
    <w:rsid w:val="00112EDE"/>
    <w:rsid w:val="0011325C"/>
    <w:rsid w:val="00115443"/>
    <w:rsid w:val="0011560D"/>
    <w:rsid w:val="00117C5D"/>
    <w:rsid w:val="0012158B"/>
    <w:rsid w:val="00123DED"/>
    <w:rsid w:val="001267E2"/>
    <w:rsid w:val="0013095C"/>
    <w:rsid w:val="00131210"/>
    <w:rsid w:val="00131565"/>
    <w:rsid w:val="00131DFC"/>
    <w:rsid w:val="001342AC"/>
    <w:rsid w:val="001344A6"/>
    <w:rsid w:val="00134D73"/>
    <w:rsid w:val="00135AEB"/>
    <w:rsid w:val="00135C6F"/>
    <w:rsid w:val="00136691"/>
    <w:rsid w:val="001368AC"/>
    <w:rsid w:val="001369ED"/>
    <w:rsid w:val="001423A0"/>
    <w:rsid w:val="001513AC"/>
    <w:rsid w:val="001561C1"/>
    <w:rsid w:val="00157FC0"/>
    <w:rsid w:val="00160476"/>
    <w:rsid w:val="00163B93"/>
    <w:rsid w:val="00165FB8"/>
    <w:rsid w:val="00174038"/>
    <w:rsid w:val="0017588C"/>
    <w:rsid w:val="00175A32"/>
    <w:rsid w:val="00177CA4"/>
    <w:rsid w:val="001807D1"/>
    <w:rsid w:val="00184512"/>
    <w:rsid w:val="00184D35"/>
    <w:rsid w:val="0018587D"/>
    <w:rsid w:val="00187C8A"/>
    <w:rsid w:val="001927A2"/>
    <w:rsid w:val="00197876"/>
    <w:rsid w:val="001A00D1"/>
    <w:rsid w:val="001A11F1"/>
    <w:rsid w:val="001A282A"/>
    <w:rsid w:val="001B07FC"/>
    <w:rsid w:val="001B0F9F"/>
    <w:rsid w:val="001B4561"/>
    <w:rsid w:val="001B6485"/>
    <w:rsid w:val="001C4832"/>
    <w:rsid w:val="001C4E07"/>
    <w:rsid w:val="001D059E"/>
    <w:rsid w:val="001D22E6"/>
    <w:rsid w:val="001D2C51"/>
    <w:rsid w:val="001D401E"/>
    <w:rsid w:val="001D5272"/>
    <w:rsid w:val="001D57F7"/>
    <w:rsid w:val="001F125D"/>
    <w:rsid w:val="001F3EA6"/>
    <w:rsid w:val="001F59DB"/>
    <w:rsid w:val="00201A44"/>
    <w:rsid w:val="00202C4E"/>
    <w:rsid w:val="00203B1D"/>
    <w:rsid w:val="002045BE"/>
    <w:rsid w:val="00207480"/>
    <w:rsid w:val="00211F97"/>
    <w:rsid w:val="00212494"/>
    <w:rsid w:val="00213D79"/>
    <w:rsid w:val="00217212"/>
    <w:rsid w:val="00220685"/>
    <w:rsid w:val="00220E10"/>
    <w:rsid w:val="00224E01"/>
    <w:rsid w:val="00226730"/>
    <w:rsid w:val="002267D5"/>
    <w:rsid w:val="00230838"/>
    <w:rsid w:val="00230CAD"/>
    <w:rsid w:val="00231A74"/>
    <w:rsid w:val="00232F8E"/>
    <w:rsid w:val="002337B3"/>
    <w:rsid w:val="00233A4D"/>
    <w:rsid w:val="00233C10"/>
    <w:rsid w:val="00234768"/>
    <w:rsid w:val="00241730"/>
    <w:rsid w:val="002425D5"/>
    <w:rsid w:val="002430F6"/>
    <w:rsid w:val="00245FF8"/>
    <w:rsid w:val="00251D79"/>
    <w:rsid w:val="0025275B"/>
    <w:rsid w:val="00252900"/>
    <w:rsid w:val="00254A8E"/>
    <w:rsid w:val="00254AA5"/>
    <w:rsid w:val="0026036A"/>
    <w:rsid w:val="00262C07"/>
    <w:rsid w:val="00270068"/>
    <w:rsid w:val="00270D28"/>
    <w:rsid w:val="002712A8"/>
    <w:rsid w:val="00273610"/>
    <w:rsid w:val="002759B0"/>
    <w:rsid w:val="0027669E"/>
    <w:rsid w:val="00276F5B"/>
    <w:rsid w:val="00276FFF"/>
    <w:rsid w:val="00281A53"/>
    <w:rsid w:val="00285337"/>
    <w:rsid w:val="00285D9A"/>
    <w:rsid w:val="0028734F"/>
    <w:rsid w:val="002900A9"/>
    <w:rsid w:val="002945C1"/>
    <w:rsid w:val="0029478A"/>
    <w:rsid w:val="00295CAB"/>
    <w:rsid w:val="002A03F4"/>
    <w:rsid w:val="002A55F2"/>
    <w:rsid w:val="002A5E1A"/>
    <w:rsid w:val="002A603B"/>
    <w:rsid w:val="002A6DA4"/>
    <w:rsid w:val="002A6F03"/>
    <w:rsid w:val="002A7D87"/>
    <w:rsid w:val="002B6B0B"/>
    <w:rsid w:val="002B7416"/>
    <w:rsid w:val="002C0E60"/>
    <w:rsid w:val="002C1C9D"/>
    <w:rsid w:val="002C2B2A"/>
    <w:rsid w:val="002C54E5"/>
    <w:rsid w:val="002C6A29"/>
    <w:rsid w:val="002D3654"/>
    <w:rsid w:val="002D7F1B"/>
    <w:rsid w:val="002E00E7"/>
    <w:rsid w:val="002E0644"/>
    <w:rsid w:val="002E4663"/>
    <w:rsid w:val="002E56A7"/>
    <w:rsid w:val="002F1450"/>
    <w:rsid w:val="002F157D"/>
    <w:rsid w:val="002F2C2E"/>
    <w:rsid w:val="002F451B"/>
    <w:rsid w:val="002F595F"/>
    <w:rsid w:val="00301438"/>
    <w:rsid w:val="00301730"/>
    <w:rsid w:val="00302EF3"/>
    <w:rsid w:val="0030351E"/>
    <w:rsid w:val="0030378F"/>
    <w:rsid w:val="00303E51"/>
    <w:rsid w:val="00305C00"/>
    <w:rsid w:val="00307386"/>
    <w:rsid w:val="00310D57"/>
    <w:rsid w:val="00312AC3"/>
    <w:rsid w:val="00314593"/>
    <w:rsid w:val="00314BE4"/>
    <w:rsid w:val="003202F4"/>
    <w:rsid w:val="003249F8"/>
    <w:rsid w:val="0032661F"/>
    <w:rsid w:val="00326BDD"/>
    <w:rsid w:val="00330384"/>
    <w:rsid w:val="00330A0A"/>
    <w:rsid w:val="00331988"/>
    <w:rsid w:val="0033263F"/>
    <w:rsid w:val="003363DC"/>
    <w:rsid w:val="003425E0"/>
    <w:rsid w:val="0034294C"/>
    <w:rsid w:val="003461E8"/>
    <w:rsid w:val="00350678"/>
    <w:rsid w:val="00351CE3"/>
    <w:rsid w:val="003541EC"/>
    <w:rsid w:val="003553FC"/>
    <w:rsid w:val="00357D68"/>
    <w:rsid w:val="0036013A"/>
    <w:rsid w:val="00360F4B"/>
    <w:rsid w:val="0036155A"/>
    <w:rsid w:val="003665FD"/>
    <w:rsid w:val="00367D65"/>
    <w:rsid w:val="0037032B"/>
    <w:rsid w:val="00371529"/>
    <w:rsid w:val="00371914"/>
    <w:rsid w:val="00371958"/>
    <w:rsid w:val="0037628A"/>
    <w:rsid w:val="00376659"/>
    <w:rsid w:val="00381374"/>
    <w:rsid w:val="00381FE3"/>
    <w:rsid w:val="003829D0"/>
    <w:rsid w:val="00382B56"/>
    <w:rsid w:val="0038441C"/>
    <w:rsid w:val="00385D5D"/>
    <w:rsid w:val="00386168"/>
    <w:rsid w:val="0038655D"/>
    <w:rsid w:val="0038673C"/>
    <w:rsid w:val="00387740"/>
    <w:rsid w:val="00390ABE"/>
    <w:rsid w:val="00397079"/>
    <w:rsid w:val="003A0A9C"/>
    <w:rsid w:val="003A357C"/>
    <w:rsid w:val="003A4E2D"/>
    <w:rsid w:val="003B5C8B"/>
    <w:rsid w:val="003B5D48"/>
    <w:rsid w:val="003C1B72"/>
    <w:rsid w:val="003C2154"/>
    <w:rsid w:val="003C369F"/>
    <w:rsid w:val="003C3BF0"/>
    <w:rsid w:val="003C60C8"/>
    <w:rsid w:val="003C67E7"/>
    <w:rsid w:val="003C7D15"/>
    <w:rsid w:val="003D1909"/>
    <w:rsid w:val="003D1BAD"/>
    <w:rsid w:val="003D457F"/>
    <w:rsid w:val="003D616D"/>
    <w:rsid w:val="003D7C79"/>
    <w:rsid w:val="003E2183"/>
    <w:rsid w:val="003E255C"/>
    <w:rsid w:val="003E48DE"/>
    <w:rsid w:val="003E56D7"/>
    <w:rsid w:val="003E5AC0"/>
    <w:rsid w:val="003E6019"/>
    <w:rsid w:val="003E7BA9"/>
    <w:rsid w:val="003F08C9"/>
    <w:rsid w:val="003F14AF"/>
    <w:rsid w:val="003F62D9"/>
    <w:rsid w:val="003F6974"/>
    <w:rsid w:val="00401540"/>
    <w:rsid w:val="00402712"/>
    <w:rsid w:val="00403363"/>
    <w:rsid w:val="00410FCE"/>
    <w:rsid w:val="004127F7"/>
    <w:rsid w:val="00413605"/>
    <w:rsid w:val="00413FCC"/>
    <w:rsid w:val="00414E9B"/>
    <w:rsid w:val="004213FE"/>
    <w:rsid w:val="004225BD"/>
    <w:rsid w:val="00425009"/>
    <w:rsid w:val="00425A8C"/>
    <w:rsid w:val="00427449"/>
    <w:rsid w:val="00430EB8"/>
    <w:rsid w:val="0043256F"/>
    <w:rsid w:val="004422BC"/>
    <w:rsid w:val="0044288C"/>
    <w:rsid w:val="00444884"/>
    <w:rsid w:val="00445180"/>
    <w:rsid w:val="004461A8"/>
    <w:rsid w:val="004515E8"/>
    <w:rsid w:val="004531DD"/>
    <w:rsid w:val="00457961"/>
    <w:rsid w:val="00462A45"/>
    <w:rsid w:val="00465B01"/>
    <w:rsid w:val="0046688E"/>
    <w:rsid w:val="004671A2"/>
    <w:rsid w:val="00471617"/>
    <w:rsid w:val="00474D2A"/>
    <w:rsid w:val="00480843"/>
    <w:rsid w:val="0048130B"/>
    <w:rsid w:val="004849F0"/>
    <w:rsid w:val="00485CA0"/>
    <w:rsid w:val="00486831"/>
    <w:rsid w:val="00487B31"/>
    <w:rsid w:val="00490A37"/>
    <w:rsid w:val="00491176"/>
    <w:rsid w:val="004951B0"/>
    <w:rsid w:val="004957B8"/>
    <w:rsid w:val="00497A97"/>
    <w:rsid w:val="004A0B14"/>
    <w:rsid w:val="004A1B80"/>
    <w:rsid w:val="004A36A5"/>
    <w:rsid w:val="004A3A31"/>
    <w:rsid w:val="004B14C7"/>
    <w:rsid w:val="004B3BC1"/>
    <w:rsid w:val="004B416D"/>
    <w:rsid w:val="004B4763"/>
    <w:rsid w:val="004B5DD4"/>
    <w:rsid w:val="004B7F17"/>
    <w:rsid w:val="004C3C6B"/>
    <w:rsid w:val="004C599F"/>
    <w:rsid w:val="004C5D41"/>
    <w:rsid w:val="004D528A"/>
    <w:rsid w:val="004D5A18"/>
    <w:rsid w:val="004D6215"/>
    <w:rsid w:val="004E1781"/>
    <w:rsid w:val="004F04F5"/>
    <w:rsid w:val="004F1F65"/>
    <w:rsid w:val="004F209E"/>
    <w:rsid w:val="004F221A"/>
    <w:rsid w:val="004F4794"/>
    <w:rsid w:val="004F53BC"/>
    <w:rsid w:val="004F5CC4"/>
    <w:rsid w:val="004F5D73"/>
    <w:rsid w:val="005025F7"/>
    <w:rsid w:val="005049C7"/>
    <w:rsid w:val="00504C05"/>
    <w:rsid w:val="005074BE"/>
    <w:rsid w:val="00507C6E"/>
    <w:rsid w:val="00510FA8"/>
    <w:rsid w:val="00511BDF"/>
    <w:rsid w:val="0051204C"/>
    <w:rsid w:val="005143FF"/>
    <w:rsid w:val="00520A0D"/>
    <w:rsid w:val="00522926"/>
    <w:rsid w:val="00522D6C"/>
    <w:rsid w:val="00523F6D"/>
    <w:rsid w:val="005327F6"/>
    <w:rsid w:val="005333C1"/>
    <w:rsid w:val="005403AC"/>
    <w:rsid w:val="00542AE5"/>
    <w:rsid w:val="0054358E"/>
    <w:rsid w:val="00545A97"/>
    <w:rsid w:val="005464F9"/>
    <w:rsid w:val="00551FD5"/>
    <w:rsid w:val="00552A7E"/>
    <w:rsid w:val="005547D9"/>
    <w:rsid w:val="005551E4"/>
    <w:rsid w:val="005605C6"/>
    <w:rsid w:val="005607A9"/>
    <w:rsid w:val="0056575B"/>
    <w:rsid w:val="00566096"/>
    <w:rsid w:val="00570647"/>
    <w:rsid w:val="005706C2"/>
    <w:rsid w:val="00572A9B"/>
    <w:rsid w:val="00573618"/>
    <w:rsid w:val="00573FA8"/>
    <w:rsid w:val="005745DF"/>
    <w:rsid w:val="00575D6A"/>
    <w:rsid w:val="00575E61"/>
    <w:rsid w:val="00580198"/>
    <w:rsid w:val="00580BEF"/>
    <w:rsid w:val="0058148F"/>
    <w:rsid w:val="00582745"/>
    <w:rsid w:val="00584BBF"/>
    <w:rsid w:val="00587B8C"/>
    <w:rsid w:val="00590A36"/>
    <w:rsid w:val="00592F79"/>
    <w:rsid w:val="00594828"/>
    <w:rsid w:val="00596655"/>
    <w:rsid w:val="00597320"/>
    <w:rsid w:val="005A16DE"/>
    <w:rsid w:val="005A1EBD"/>
    <w:rsid w:val="005A2436"/>
    <w:rsid w:val="005A3D92"/>
    <w:rsid w:val="005A553C"/>
    <w:rsid w:val="005A6A17"/>
    <w:rsid w:val="005A774E"/>
    <w:rsid w:val="005B003B"/>
    <w:rsid w:val="005B33AB"/>
    <w:rsid w:val="005B6277"/>
    <w:rsid w:val="005B6693"/>
    <w:rsid w:val="005C119B"/>
    <w:rsid w:val="005C3A06"/>
    <w:rsid w:val="005D0FE5"/>
    <w:rsid w:val="005D490A"/>
    <w:rsid w:val="005D4E77"/>
    <w:rsid w:val="005D5374"/>
    <w:rsid w:val="005D7AF8"/>
    <w:rsid w:val="005D7F11"/>
    <w:rsid w:val="005E0A43"/>
    <w:rsid w:val="005E76E8"/>
    <w:rsid w:val="005F1B50"/>
    <w:rsid w:val="005F343D"/>
    <w:rsid w:val="005F68AD"/>
    <w:rsid w:val="0060005F"/>
    <w:rsid w:val="0060379F"/>
    <w:rsid w:val="00604416"/>
    <w:rsid w:val="00606457"/>
    <w:rsid w:val="0062268C"/>
    <w:rsid w:val="00622C98"/>
    <w:rsid w:val="006261DC"/>
    <w:rsid w:val="00626C73"/>
    <w:rsid w:val="0063194A"/>
    <w:rsid w:val="00631CD9"/>
    <w:rsid w:val="0063327F"/>
    <w:rsid w:val="006378DA"/>
    <w:rsid w:val="006404A1"/>
    <w:rsid w:val="006406A2"/>
    <w:rsid w:val="00641F3A"/>
    <w:rsid w:val="00643590"/>
    <w:rsid w:val="00643B6A"/>
    <w:rsid w:val="0064420C"/>
    <w:rsid w:val="00644870"/>
    <w:rsid w:val="00644B11"/>
    <w:rsid w:val="00645CD4"/>
    <w:rsid w:val="006475E4"/>
    <w:rsid w:val="00647A41"/>
    <w:rsid w:val="00647BB4"/>
    <w:rsid w:val="0067107A"/>
    <w:rsid w:val="00674D48"/>
    <w:rsid w:val="00675A10"/>
    <w:rsid w:val="00680CCE"/>
    <w:rsid w:val="0068590B"/>
    <w:rsid w:val="00686101"/>
    <w:rsid w:val="00687DFB"/>
    <w:rsid w:val="00692E19"/>
    <w:rsid w:val="00694BB8"/>
    <w:rsid w:val="00697F11"/>
    <w:rsid w:val="006A2358"/>
    <w:rsid w:val="006A2367"/>
    <w:rsid w:val="006A38F5"/>
    <w:rsid w:val="006A5D33"/>
    <w:rsid w:val="006A7684"/>
    <w:rsid w:val="006B1CBB"/>
    <w:rsid w:val="006B40DB"/>
    <w:rsid w:val="006B42B0"/>
    <w:rsid w:val="006C0342"/>
    <w:rsid w:val="006C0550"/>
    <w:rsid w:val="006C1245"/>
    <w:rsid w:val="006C24EB"/>
    <w:rsid w:val="006C266E"/>
    <w:rsid w:val="006C3E0B"/>
    <w:rsid w:val="006C4B2D"/>
    <w:rsid w:val="006D1E7F"/>
    <w:rsid w:val="006D2FA7"/>
    <w:rsid w:val="006D655C"/>
    <w:rsid w:val="006D6BB4"/>
    <w:rsid w:val="006E0717"/>
    <w:rsid w:val="006E29CE"/>
    <w:rsid w:val="006E772C"/>
    <w:rsid w:val="006F2FE2"/>
    <w:rsid w:val="006F6718"/>
    <w:rsid w:val="00700C7A"/>
    <w:rsid w:val="007035AA"/>
    <w:rsid w:val="0070396E"/>
    <w:rsid w:val="00704FC6"/>
    <w:rsid w:val="007068AD"/>
    <w:rsid w:val="007104F3"/>
    <w:rsid w:val="00711D4A"/>
    <w:rsid w:val="00713491"/>
    <w:rsid w:val="00716BCE"/>
    <w:rsid w:val="007211C6"/>
    <w:rsid w:val="00723901"/>
    <w:rsid w:val="007244DE"/>
    <w:rsid w:val="007245EE"/>
    <w:rsid w:val="0072501A"/>
    <w:rsid w:val="00726002"/>
    <w:rsid w:val="00732C62"/>
    <w:rsid w:val="00735177"/>
    <w:rsid w:val="0073659D"/>
    <w:rsid w:val="0074200C"/>
    <w:rsid w:val="007430A1"/>
    <w:rsid w:val="00743F3E"/>
    <w:rsid w:val="00746396"/>
    <w:rsid w:val="00747382"/>
    <w:rsid w:val="007476AF"/>
    <w:rsid w:val="007522A4"/>
    <w:rsid w:val="007560E4"/>
    <w:rsid w:val="00756214"/>
    <w:rsid w:val="007650F7"/>
    <w:rsid w:val="00765C4A"/>
    <w:rsid w:val="00766FC3"/>
    <w:rsid w:val="007670F4"/>
    <w:rsid w:val="0077101D"/>
    <w:rsid w:val="0077574F"/>
    <w:rsid w:val="00775EEA"/>
    <w:rsid w:val="007765C6"/>
    <w:rsid w:val="007766EA"/>
    <w:rsid w:val="00777346"/>
    <w:rsid w:val="00777481"/>
    <w:rsid w:val="0077748A"/>
    <w:rsid w:val="0077789D"/>
    <w:rsid w:val="0078705E"/>
    <w:rsid w:val="00797F1B"/>
    <w:rsid w:val="007A291C"/>
    <w:rsid w:val="007A42A0"/>
    <w:rsid w:val="007A4B84"/>
    <w:rsid w:val="007A5947"/>
    <w:rsid w:val="007B033A"/>
    <w:rsid w:val="007B4838"/>
    <w:rsid w:val="007B7769"/>
    <w:rsid w:val="007C01A8"/>
    <w:rsid w:val="007C2CC3"/>
    <w:rsid w:val="007C6052"/>
    <w:rsid w:val="007C765E"/>
    <w:rsid w:val="007D2B33"/>
    <w:rsid w:val="007D3CA8"/>
    <w:rsid w:val="007D4458"/>
    <w:rsid w:val="007D4CF0"/>
    <w:rsid w:val="007D7577"/>
    <w:rsid w:val="007E3CC5"/>
    <w:rsid w:val="007E4B9F"/>
    <w:rsid w:val="007E64BF"/>
    <w:rsid w:val="007E7B2D"/>
    <w:rsid w:val="007F3801"/>
    <w:rsid w:val="007F4C4A"/>
    <w:rsid w:val="007F4F00"/>
    <w:rsid w:val="007F53DD"/>
    <w:rsid w:val="007F564F"/>
    <w:rsid w:val="007F6078"/>
    <w:rsid w:val="007F76B5"/>
    <w:rsid w:val="007F7864"/>
    <w:rsid w:val="0080273C"/>
    <w:rsid w:val="008100DD"/>
    <w:rsid w:val="00814197"/>
    <w:rsid w:val="0081639B"/>
    <w:rsid w:val="008179AE"/>
    <w:rsid w:val="00817FC3"/>
    <w:rsid w:val="00820C02"/>
    <w:rsid w:val="008224D9"/>
    <w:rsid w:val="00822996"/>
    <w:rsid w:val="0082420A"/>
    <w:rsid w:val="00826152"/>
    <w:rsid w:val="00826938"/>
    <w:rsid w:val="00830932"/>
    <w:rsid w:val="0083232F"/>
    <w:rsid w:val="0083310E"/>
    <w:rsid w:val="00836B78"/>
    <w:rsid w:val="00837A60"/>
    <w:rsid w:val="0084153A"/>
    <w:rsid w:val="00842B97"/>
    <w:rsid w:val="00845761"/>
    <w:rsid w:val="008504D0"/>
    <w:rsid w:val="008512EF"/>
    <w:rsid w:val="0085141E"/>
    <w:rsid w:val="00851B2A"/>
    <w:rsid w:val="00855490"/>
    <w:rsid w:val="00856C0D"/>
    <w:rsid w:val="0085779E"/>
    <w:rsid w:val="008577B8"/>
    <w:rsid w:val="00857A0B"/>
    <w:rsid w:val="00860ECF"/>
    <w:rsid w:val="00861743"/>
    <w:rsid w:val="00863DEB"/>
    <w:rsid w:val="00872A92"/>
    <w:rsid w:val="008754D0"/>
    <w:rsid w:val="00875990"/>
    <w:rsid w:val="008773BF"/>
    <w:rsid w:val="00881418"/>
    <w:rsid w:val="00881D3E"/>
    <w:rsid w:val="008833A1"/>
    <w:rsid w:val="00884FCE"/>
    <w:rsid w:val="008862D5"/>
    <w:rsid w:val="0089059F"/>
    <w:rsid w:val="00891E01"/>
    <w:rsid w:val="00893B5F"/>
    <w:rsid w:val="008952F7"/>
    <w:rsid w:val="00897554"/>
    <w:rsid w:val="008979DA"/>
    <w:rsid w:val="00897AE2"/>
    <w:rsid w:val="008A169E"/>
    <w:rsid w:val="008A2B52"/>
    <w:rsid w:val="008A3A33"/>
    <w:rsid w:val="008A3C52"/>
    <w:rsid w:val="008A4B16"/>
    <w:rsid w:val="008A5804"/>
    <w:rsid w:val="008A5A39"/>
    <w:rsid w:val="008B1F72"/>
    <w:rsid w:val="008B2562"/>
    <w:rsid w:val="008B3554"/>
    <w:rsid w:val="008B37FC"/>
    <w:rsid w:val="008B4F7D"/>
    <w:rsid w:val="008B6C2A"/>
    <w:rsid w:val="008B6DDE"/>
    <w:rsid w:val="008B7C07"/>
    <w:rsid w:val="008C1EAF"/>
    <w:rsid w:val="008C5D11"/>
    <w:rsid w:val="008D2A03"/>
    <w:rsid w:val="008D3788"/>
    <w:rsid w:val="008D6B12"/>
    <w:rsid w:val="008D6D35"/>
    <w:rsid w:val="008D797D"/>
    <w:rsid w:val="008D7B60"/>
    <w:rsid w:val="008E2A75"/>
    <w:rsid w:val="008E4C1B"/>
    <w:rsid w:val="008E5E48"/>
    <w:rsid w:val="008E7C85"/>
    <w:rsid w:val="008F0B5E"/>
    <w:rsid w:val="008F12CE"/>
    <w:rsid w:val="008F308D"/>
    <w:rsid w:val="008F49C8"/>
    <w:rsid w:val="0090123D"/>
    <w:rsid w:val="00905E8D"/>
    <w:rsid w:val="009141C4"/>
    <w:rsid w:val="009163BF"/>
    <w:rsid w:val="009179EB"/>
    <w:rsid w:val="009233FA"/>
    <w:rsid w:val="009243AF"/>
    <w:rsid w:val="009251C8"/>
    <w:rsid w:val="00927BE9"/>
    <w:rsid w:val="0093013E"/>
    <w:rsid w:val="00930D25"/>
    <w:rsid w:val="00931E5E"/>
    <w:rsid w:val="00933C2C"/>
    <w:rsid w:val="00934075"/>
    <w:rsid w:val="009361F5"/>
    <w:rsid w:val="00941570"/>
    <w:rsid w:val="00943BE7"/>
    <w:rsid w:val="009440FA"/>
    <w:rsid w:val="009442BF"/>
    <w:rsid w:val="00946FA7"/>
    <w:rsid w:val="00955C28"/>
    <w:rsid w:val="00956789"/>
    <w:rsid w:val="009574F3"/>
    <w:rsid w:val="00957894"/>
    <w:rsid w:val="00957F55"/>
    <w:rsid w:val="009602D0"/>
    <w:rsid w:val="00963D3E"/>
    <w:rsid w:val="0096409D"/>
    <w:rsid w:val="0096433E"/>
    <w:rsid w:val="00966BC8"/>
    <w:rsid w:val="0096783D"/>
    <w:rsid w:val="00970EDA"/>
    <w:rsid w:val="00972024"/>
    <w:rsid w:val="009732D1"/>
    <w:rsid w:val="009740F6"/>
    <w:rsid w:val="00975521"/>
    <w:rsid w:val="0097570B"/>
    <w:rsid w:val="00975A5C"/>
    <w:rsid w:val="009760FE"/>
    <w:rsid w:val="009768C8"/>
    <w:rsid w:val="00980DA3"/>
    <w:rsid w:val="00980F87"/>
    <w:rsid w:val="00983CF8"/>
    <w:rsid w:val="0099479B"/>
    <w:rsid w:val="009A0B0C"/>
    <w:rsid w:val="009A0B9D"/>
    <w:rsid w:val="009A1E62"/>
    <w:rsid w:val="009A3021"/>
    <w:rsid w:val="009A4A9B"/>
    <w:rsid w:val="009A5028"/>
    <w:rsid w:val="009A5C51"/>
    <w:rsid w:val="009B0011"/>
    <w:rsid w:val="009B15FB"/>
    <w:rsid w:val="009B17F4"/>
    <w:rsid w:val="009B1E60"/>
    <w:rsid w:val="009B4FA2"/>
    <w:rsid w:val="009B5586"/>
    <w:rsid w:val="009B7EFA"/>
    <w:rsid w:val="009C10BF"/>
    <w:rsid w:val="009C7713"/>
    <w:rsid w:val="009D173B"/>
    <w:rsid w:val="009D33B7"/>
    <w:rsid w:val="009D353A"/>
    <w:rsid w:val="009D392A"/>
    <w:rsid w:val="009D52FC"/>
    <w:rsid w:val="009D5A19"/>
    <w:rsid w:val="009E1422"/>
    <w:rsid w:val="009E4A3F"/>
    <w:rsid w:val="009F1690"/>
    <w:rsid w:val="009F23FE"/>
    <w:rsid w:val="009F3420"/>
    <w:rsid w:val="009F4AE8"/>
    <w:rsid w:val="009F4B01"/>
    <w:rsid w:val="009F7057"/>
    <w:rsid w:val="009F7183"/>
    <w:rsid w:val="00A01193"/>
    <w:rsid w:val="00A03135"/>
    <w:rsid w:val="00A05E1D"/>
    <w:rsid w:val="00A064E0"/>
    <w:rsid w:val="00A07AF5"/>
    <w:rsid w:val="00A07FFC"/>
    <w:rsid w:val="00A1421E"/>
    <w:rsid w:val="00A1499A"/>
    <w:rsid w:val="00A1745F"/>
    <w:rsid w:val="00A203AB"/>
    <w:rsid w:val="00A236B7"/>
    <w:rsid w:val="00A2396A"/>
    <w:rsid w:val="00A242AC"/>
    <w:rsid w:val="00A244EE"/>
    <w:rsid w:val="00A261B7"/>
    <w:rsid w:val="00A336B3"/>
    <w:rsid w:val="00A3680C"/>
    <w:rsid w:val="00A374CF"/>
    <w:rsid w:val="00A413F1"/>
    <w:rsid w:val="00A42092"/>
    <w:rsid w:val="00A43478"/>
    <w:rsid w:val="00A43FD5"/>
    <w:rsid w:val="00A44737"/>
    <w:rsid w:val="00A459B1"/>
    <w:rsid w:val="00A50DC3"/>
    <w:rsid w:val="00A51A60"/>
    <w:rsid w:val="00A54E55"/>
    <w:rsid w:val="00A57888"/>
    <w:rsid w:val="00A60B88"/>
    <w:rsid w:val="00A6363E"/>
    <w:rsid w:val="00A64BE7"/>
    <w:rsid w:val="00A650D8"/>
    <w:rsid w:val="00A71406"/>
    <w:rsid w:val="00A7235D"/>
    <w:rsid w:val="00A72F55"/>
    <w:rsid w:val="00A76CB9"/>
    <w:rsid w:val="00A83C6B"/>
    <w:rsid w:val="00A83FD1"/>
    <w:rsid w:val="00A8684A"/>
    <w:rsid w:val="00A9006E"/>
    <w:rsid w:val="00A94A26"/>
    <w:rsid w:val="00AA2F06"/>
    <w:rsid w:val="00AA6A8B"/>
    <w:rsid w:val="00AB4F3C"/>
    <w:rsid w:val="00AB6A13"/>
    <w:rsid w:val="00AC22D8"/>
    <w:rsid w:val="00AC5534"/>
    <w:rsid w:val="00AC775A"/>
    <w:rsid w:val="00AC7C4F"/>
    <w:rsid w:val="00AD6F76"/>
    <w:rsid w:val="00AD7323"/>
    <w:rsid w:val="00AD78B9"/>
    <w:rsid w:val="00AD7FAA"/>
    <w:rsid w:val="00AE33DB"/>
    <w:rsid w:val="00AE38FA"/>
    <w:rsid w:val="00AE48F3"/>
    <w:rsid w:val="00AE4C34"/>
    <w:rsid w:val="00AE6780"/>
    <w:rsid w:val="00AF13EF"/>
    <w:rsid w:val="00AF49F6"/>
    <w:rsid w:val="00AF53EC"/>
    <w:rsid w:val="00AF66E4"/>
    <w:rsid w:val="00AF7E95"/>
    <w:rsid w:val="00B01B97"/>
    <w:rsid w:val="00B02080"/>
    <w:rsid w:val="00B02D92"/>
    <w:rsid w:val="00B0380A"/>
    <w:rsid w:val="00B0383D"/>
    <w:rsid w:val="00B073D2"/>
    <w:rsid w:val="00B1144D"/>
    <w:rsid w:val="00B12CFB"/>
    <w:rsid w:val="00B172D3"/>
    <w:rsid w:val="00B17CC3"/>
    <w:rsid w:val="00B25BDF"/>
    <w:rsid w:val="00B26838"/>
    <w:rsid w:val="00B27BB0"/>
    <w:rsid w:val="00B30542"/>
    <w:rsid w:val="00B32054"/>
    <w:rsid w:val="00B3378A"/>
    <w:rsid w:val="00B33A1A"/>
    <w:rsid w:val="00B3423A"/>
    <w:rsid w:val="00B3468C"/>
    <w:rsid w:val="00B417CF"/>
    <w:rsid w:val="00B4525E"/>
    <w:rsid w:val="00B45AD9"/>
    <w:rsid w:val="00B46564"/>
    <w:rsid w:val="00B51312"/>
    <w:rsid w:val="00B613B7"/>
    <w:rsid w:val="00B647CE"/>
    <w:rsid w:val="00B6569B"/>
    <w:rsid w:val="00B67D0A"/>
    <w:rsid w:val="00B7137A"/>
    <w:rsid w:val="00B73503"/>
    <w:rsid w:val="00B74161"/>
    <w:rsid w:val="00B75324"/>
    <w:rsid w:val="00B77002"/>
    <w:rsid w:val="00B771DF"/>
    <w:rsid w:val="00B812F9"/>
    <w:rsid w:val="00B83A74"/>
    <w:rsid w:val="00B91E17"/>
    <w:rsid w:val="00B94914"/>
    <w:rsid w:val="00BA0D83"/>
    <w:rsid w:val="00BA516C"/>
    <w:rsid w:val="00BA5F79"/>
    <w:rsid w:val="00BA7D7D"/>
    <w:rsid w:val="00BB0EFA"/>
    <w:rsid w:val="00BB4B7F"/>
    <w:rsid w:val="00BB7C77"/>
    <w:rsid w:val="00BC2929"/>
    <w:rsid w:val="00BC496A"/>
    <w:rsid w:val="00BC7D42"/>
    <w:rsid w:val="00BD05FC"/>
    <w:rsid w:val="00BD776A"/>
    <w:rsid w:val="00BE04A7"/>
    <w:rsid w:val="00BE3418"/>
    <w:rsid w:val="00BE4552"/>
    <w:rsid w:val="00BE75D6"/>
    <w:rsid w:val="00BF01BB"/>
    <w:rsid w:val="00BF06B2"/>
    <w:rsid w:val="00BF0B6B"/>
    <w:rsid w:val="00BF132D"/>
    <w:rsid w:val="00BF2CEB"/>
    <w:rsid w:val="00BF4591"/>
    <w:rsid w:val="00BF48CD"/>
    <w:rsid w:val="00BF73C3"/>
    <w:rsid w:val="00BF7745"/>
    <w:rsid w:val="00C01517"/>
    <w:rsid w:val="00C016D1"/>
    <w:rsid w:val="00C06E89"/>
    <w:rsid w:val="00C076C5"/>
    <w:rsid w:val="00C100B8"/>
    <w:rsid w:val="00C10E24"/>
    <w:rsid w:val="00C11F26"/>
    <w:rsid w:val="00C134A5"/>
    <w:rsid w:val="00C146CB"/>
    <w:rsid w:val="00C200DD"/>
    <w:rsid w:val="00C211F3"/>
    <w:rsid w:val="00C213A8"/>
    <w:rsid w:val="00C21408"/>
    <w:rsid w:val="00C2255E"/>
    <w:rsid w:val="00C245E7"/>
    <w:rsid w:val="00C24A54"/>
    <w:rsid w:val="00C255B6"/>
    <w:rsid w:val="00C266D5"/>
    <w:rsid w:val="00C27A32"/>
    <w:rsid w:val="00C328F2"/>
    <w:rsid w:val="00C33A30"/>
    <w:rsid w:val="00C34EE4"/>
    <w:rsid w:val="00C41694"/>
    <w:rsid w:val="00C41EFF"/>
    <w:rsid w:val="00C45E2C"/>
    <w:rsid w:val="00C470F5"/>
    <w:rsid w:val="00C51761"/>
    <w:rsid w:val="00C530E8"/>
    <w:rsid w:val="00C608E6"/>
    <w:rsid w:val="00C60D49"/>
    <w:rsid w:val="00C62713"/>
    <w:rsid w:val="00C67B72"/>
    <w:rsid w:val="00C67E2B"/>
    <w:rsid w:val="00C70125"/>
    <w:rsid w:val="00C72878"/>
    <w:rsid w:val="00C804D4"/>
    <w:rsid w:val="00C80898"/>
    <w:rsid w:val="00C81256"/>
    <w:rsid w:val="00C818AD"/>
    <w:rsid w:val="00C83C7F"/>
    <w:rsid w:val="00C9016F"/>
    <w:rsid w:val="00C90803"/>
    <w:rsid w:val="00CA350C"/>
    <w:rsid w:val="00CA3776"/>
    <w:rsid w:val="00CA4B4C"/>
    <w:rsid w:val="00CA5D5D"/>
    <w:rsid w:val="00CB1487"/>
    <w:rsid w:val="00CB665B"/>
    <w:rsid w:val="00CC0C7A"/>
    <w:rsid w:val="00CC2D82"/>
    <w:rsid w:val="00CC60B0"/>
    <w:rsid w:val="00CD0298"/>
    <w:rsid w:val="00CD045F"/>
    <w:rsid w:val="00CD5175"/>
    <w:rsid w:val="00CD5CA7"/>
    <w:rsid w:val="00CD7F03"/>
    <w:rsid w:val="00CE087A"/>
    <w:rsid w:val="00CE33A1"/>
    <w:rsid w:val="00CE4135"/>
    <w:rsid w:val="00CE50B4"/>
    <w:rsid w:val="00CF0AF9"/>
    <w:rsid w:val="00CF3136"/>
    <w:rsid w:val="00D01295"/>
    <w:rsid w:val="00D013F3"/>
    <w:rsid w:val="00D01B6D"/>
    <w:rsid w:val="00D06F98"/>
    <w:rsid w:val="00D1103F"/>
    <w:rsid w:val="00D126BE"/>
    <w:rsid w:val="00D15CEE"/>
    <w:rsid w:val="00D17FFD"/>
    <w:rsid w:val="00D204B9"/>
    <w:rsid w:val="00D20FA4"/>
    <w:rsid w:val="00D21262"/>
    <w:rsid w:val="00D22298"/>
    <w:rsid w:val="00D23D33"/>
    <w:rsid w:val="00D2670C"/>
    <w:rsid w:val="00D3493B"/>
    <w:rsid w:val="00D35440"/>
    <w:rsid w:val="00D36192"/>
    <w:rsid w:val="00D36671"/>
    <w:rsid w:val="00D4027E"/>
    <w:rsid w:val="00D40708"/>
    <w:rsid w:val="00D40E0D"/>
    <w:rsid w:val="00D42ABC"/>
    <w:rsid w:val="00D4621D"/>
    <w:rsid w:val="00D46A77"/>
    <w:rsid w:val="00D46C11"/>
    <w:rsid w:val="00D46E9B"/>
    <w:rsid w:val="00D47113"/>
    <w:rsid w:val="00D53517"/>
    <w:rsid w:val="00D53BBE"/>
    <w:rsid w:val="00D54269"/>
    <w:rsid w:val="00D613D6"/>
    <w:rsid w:val="00D61971"/>
    <w:rsid w:val="00D62B9F"/>
    <w:rsid w:val="00D67855"/>
    <w:rsid w:val="00D70D15"/>
    <w:rsid w:val="00D72EBE"/>
    <w:rsid w:val="00D72F6F"/>
    <w:rsid w:val="00D7490E"/>
    <w:rsid w:val="00D75A76"/>
    <w:rsid w:val="00D762AC"/>
    <w:rsid w:val="00D80BBB"/>
    <w:rsid w:val="00D80FF2"/>
    <w:rsid w:val="00D8251E"/>
    <w:rsid w:val="00D82E14"/>
    <w:rsid w:val="00D834E0"/>
    <w:rsid w:val="00D842A2"/>
    <w:rsid w:val="00D85132"/>
    <w:rsid w:val="00D85EA1"/>
    <w:rsid w:val="00D87E28"/>
    <w:rsid w:val="00D91455"/>
    <w:rsid w:val="00D9243F"/>
    <w:rsid w:val="00D9528C"/>
    <w:rsid w:val="00D95EEE"/>
    <w:rsid w:val="00DA0F5B"/>
    <w:rsid w:val="00DA24C2"/>
    <w:rsid w:val="00DA412F"/>
    <w:rsid w:val="00DB0F60"/>
    <w:rsid w:val="00DC03EB"/>
    <w:rsid w:val="00DC17C5"/>
    <w:rsid w:val="00DC1CF3"/>
    <w:rsid w:val="00DC4A76"/>
    <w:rsid w:val="00DC55B1"/>
    <w:rsid w:val="00DD290F"/>
    <w:rsid w:val="00DD2C69"/>
    <w:rsid w:val="00DD6B20"/>
    <w:rsid w:val="00DD773C"/>
    <w:rsid w:val="00DE168B"/>
    <w:rsid w:val="00DE384F"/>
    <w:rsid w:val="00DE49A9"/>
    <w:rsid w:val="00DE4F89"/>
    <w:rsid w:val="00DE57EC"/>
    <w:rsid w:val="00DE6A52"/>
    <w:rsid w:val="00DE7C9B"/>
    <w:rsid w:val="00DF4594"/>
    <w:rsid w:val="00DF4FAC"/>
    <w:rsid w:val="00DF52CF"/>
    <w:rsid w:val="00DF78CA"/>
    <w:rsid w:val="00E042C5"/>
    <w:rsid w:val="00E054E7"/>
    <w:rsid w:val="00E05A19"/>
    <w:rsid w:val="00E06518"/>
    <w:rsid w:val="00E13F6E"/>
    <w:rsid w:val="00E14F1A"/>
    <w:rsid w:val="00E2097D"/>
    <w:rsid w:val="00E20C48"/>
    <w:rsid w:val="00E2487B"/>
    <w:rsid w:val="00E26D80"/>
    <w:rsid w:val="00E3095A"/>
    <w:rsid w:val="00E30B8C"/>
    <w:rsid w:val="00E330E0"/>
    <w:rsid w:val="00E34460"/>
    <w:rsid w:val="00E362E3"/>
    <w:rsid w:val="00E36EE2"/>
    <w:rsid w:val="00E36F4F"/>
    <w:rsid w:val="00E372F4"/>
    <w:rsid w:val="00E3777C"/>
    <w:rsid w:val="00E427A3"/>
    <w:rsid w:val="00E453C1"/>
    <w:rsid w:val="00E45859"/>
    <w:rsid w:val="00E45A9E"/>
    <w:rsid w:val="00E46BDE"/>
    <w:rsid w:val="00E50D1C"/>
    <w:rsid w:val="00E53B36"/>
    <w:rsid w:val="00E53D82"/>
    <w:rsid w:val="00E601FD"/>
    <w:rsid w:val="00E605F6"/>
    <w:rsid w:val="00E62250"/>
    <w:rsid w:val="00E637E3"/>
    <w:rsid w:val="00E648C3"/>
    <w:rsid w:val="00E67B7F"/>
    <w:rsid w:val="00E701B6"/>
    <w:rsid w:val="00E7165E"/>
    <w:rsid w:val="00E72F76"/>
    <w:rsid w:val="00E739EC"/>
    <w:rsid w:val="00E74DAC"/>
    <w:rsid w:val="00E76F20"/>
    <w:rsid w:val="00E77C5C"/>
    <w:rsid w:val="00E8244E"/>
    <w:rsid w:val="00E8693F"/>
    <w:rsid w:val="00E87C02"/>
    <w:rsid w:val="00E90043"/>
    <w:rsid w:val="00E9061E"/>
    <w:rsid w:val="00E91771"/>
    <w:rsid w:val="00E93572"/>
    <w:rsid w:val="00E95F61"/>
    <w:rsid w:val="00E96F83"/>
    <w:rsid w:val="00EA0D05"/>
    <w:rsid w:val="00EA3425"/>
    <w:rsid w:val="00EA51A4"/>
    <w:rsid w:val="00EA5950"/>
    <w:rsid w:val="00EA6E5A"/>
    <w:rsid w:val="00EB551C"/>
    <w:rsid w:val="00EB5F53"/>
    <w:rsid w:val="00EC6665"/>
    <w:rsid w:val="00ED2D8E"/>
    <w:rsid w:val="00ED5601"/>
    <w:rsid w:val="00ED632E"/>
    <w:rsid w:val="00ED65BB"/>
    <w:rsid w:val="00ED745C"/>
    <w:rsid w:val="00EE0AF3"/>
    <w:rsid w:val="00EE2C39"/>
    <w:rsid w:val="00EE3399"/>
    <w:rsid w:val="00EE4373"/>
    <w:rsid w:val="00EF062D"/>
    <w:rsid w:val="00EF1081"/>
    <w:rsid w:val="00EF29CB"/>
    <w:rsid w:val="00EF44B3"/>
    <w:rsid w:val="00EF6D6E"/>
    <w:rsid w:val="00EF7DE2"/>
    <w:rsid w:val="00F01E4C"/>
    <w:rsid w:val="00F02744"/>
    <w:rsid w:val="00F034A5"/>
    <w:rsid w:val="00F038FF"/>
    <w:rsid w:val="00F10F88"/>
    <w:rsid w:val="00F14383"/>
    <w:rsid w:val="00F14564"/>
    <w:rsid w:val="00F177CA"/>
    <w:rsid w:val="00F21123"/>
    <w:rsid w:val="00F26085"/>
    <w:rsid w:val="00F271FE"/>
    <w:rsid w:val="00F27D96"/>
    <w:rsid w:val="00F3101F"/>
    <w:rsid w:val="00F31E2C"/>
    <w:rsid w:val="00F3441F"/>
    <w:rsid w:val="00F363E6"/>
    <w:rsid w:val="00F37A6B"/>
    <w:rsid w:val="00F41AB9"/>
    <w:rsid w:val="00F4327A"/>
    <w:rsid w:val="00F44F7A"/>
    <w:rsid w:val="00F454C2"/>
    <w:rsid w:val="00F503A4"/>
    <w:rsid w:val="00F53BB4"/>
    <w:rsid w:val="00F54FE2"/>
    <w:rsid w:val="00F55B60"/>
    <w:rsid w:val="00F563F7"/>
    <w:rsid w:val="00F57A31"/>
    <w:rsid w:val="00F6164F"/>
    <w:rsid w:val="00F62AC9"/>
    <w:rsid w:val="00F635B9"/>
    <w:rsid w:val="00F656CB"/>
    <w:rsid w:val="00F656F1"/>
    <w:rsid w:val="00F66BCF"/>
    <w:rsid w:val="00F74D33"/>
    <w:rsid w:val="00F806FE"/>
    <w:rsid w:val="00F8113E"/>
    <w:rsid w:val="00F841E6"/>
    <w:rsid w:val="00F85C1E"/>
    <w:rsid w:val="00F85F86"/>
    <w:rsid w:val="00F9007F"/>
    <w:rsid w:val="00F92CA8"/>
    <w:rsid w:val="00F9332C"/>
    <w:rsid w:val="00F93990"/>
    <w:rsid w:val="00F93DD6"/>
    <w:rsid w:val="00F96E77"/>
    <w:rsid w:val="00F97384"/>
    <w:rsid w:val="00F9753E"/>
    <w:rsid w:val="00FA1278"/>
    <w:rsid w:val="00FA20F8"/>
    <w:rsid w:val="00FA2FC4"/>
    <w:rsid w:val="00FA4B90"/>
    <w:rsid w:val="00FA79B7"/>
    <w:rsid w:val="00FA7B2A"/>
    <w:rsid w:val="00FB0A4B"/>
    <w:rsid w:val="00FB0D18"/>
    <w:rsid w:val="00FB2797"/>
    <w:rsid w:val="00FB4AC1"/>
    <w:rsid w:val="00FB76CF"/>
    <w:rsid w:val="00FB7CF5"/>
    <w:rsid w:val="00FC3F6D"/>
    <w:rsid w:val="00FC4484"/>
    <w:rsid w:val="00FC5DEF"/>
    <w:rsid w:val="00FD0A29"/>
    <w:rsid w:val="00FD0A95"/>
    <w:rsid w:val="00FD1C81"/>
    <w:rsid w:val="00FD2283"/>
    <w:rsid w:val="00FD3AD0"/>
    <w:rsid w:val="00FD5088"/>
    <w:rsid w:val="00FD5293"/>
    <w:rsid w:val="00FE1E34"/>
    <w:rsid w:val="00FE2F1C"/>
    <w:rsid w:val="00FE51CA"/>
    <w:rsid w:val="00FE5FF4"/>
    <w:rsid w:val="00FF1804"/>
    <w:rsid w:val="00FF45AD"/>
    <w:rsid w:val="00FF4678"/>
    <w:rsid w:val="00FF522E"/>
    <w:rsid w:val="00FF5E03"/>
    <w:rsid w:val="00FF75F2"/>
    <w:rsid w:val="00FF77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54E5"/>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54E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190469389" TargetMode="External"/><Relationship Id="rId3" Type="http://schemas.openxmlformats.org/officeDocument/2006/relationships/settings" Target="settings.xml"/><Relationship Id="rId7" Type="http://schemas.openxmlformats.org/officeDocument/2006/relationships/hyperlink" Target="https://vimeo.com/196254292"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imeo.com/192262954" TargetMode="External"/><Relationship Id="rId5" Type="http://schemas.openxmlformats.org/officeDocument/2006/relationships/hyperlink" Target="mailto:christoph.poincilit@inpda.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450</Words>
  <Characters>2568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dc:creator>
  <cp:lastModifiedBy>LN</cp:lastModifiedBy>
  <cp:revision>1</cp:revision>
  <dcterms:created xsi:type="dcterms:W3CDTF">2017-02-20T10:15:00Z</dcterms:created>
  <dcterms:modified xsi:type="dcterms:W3CDTF">2017-02-20T10:21:00Z</dcterms:modified>
</cp:coreProperties>
</file>